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949" w:rsidRPr="00EF1949" w:rsidRDefault="00EF1949" w:rsidP="00EF1949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bookmarkStart w:id="0" w:name="_GoBack"/>
      <w:r w:rsidRPr="00EF19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ЧАСТНОЕ ОБЩЕОБРАЗОВАТЕЛЬНОЕ УЧРЕЖДЕНИЕ </w:t>
      </w:r>
    </w:p>
    <w:p w:rsidR="00EF1949" w:rsidRPr="00EF1949" w:rsidRDefault="00EF1949" w:rsidP="00EF1949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EF19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«СРЕДНЯЯ ОБЩЕОБРАЗОВАТЕЛЬНАЯ ШКОЛА «ИНТЕЛЛЕКТ»</w:t>
      </w:r>
    </w:p>
    <w:p w:rsidR="00EF1949" w:rsidRPr="00EF1949" w:rsidRDefault="00EF1949" w:rsidP="00EF1949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EF19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                            (ЧОУ СОШ «Интеллект»)</w:t>
      </w:r>
    </w:p>
    <w:p w:rsidR="00EF1949" w:rsidRPr="00EF1949" w:rsidRDefault="00EF1949" w:rsidP="00EF1949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EF1949" w:rsidRPr="00EF1949" w:rsidRDefault="00EF1949" w:rsidP="00EF1949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EF19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:rsidR="00EF1949" w:rsidRPr="00EF1949" w:rsidRDefault="00EF1949" w:rsidP="00EF1949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EF1949" w:rsidRPr="00EF1949" w:rsidRDefault="00EF1949" w:rsidP="00EF1949">
      <w:pPr>
        <w:autoSpaceDE w:val="0"/>
        <w:autoSpaceDN w:val="0"/>
        <w:spacing w:after="0" w:line="228" w:lineRule="auto"/>
        <w:ind w:left="149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F1949" w:rsidRPr="00EF1949" w:rsidRDefault="00EF1949" w:rsidP="00EF1949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EF1949" w:rsidRPr="00EF1949" w:rsidRDefault="00EF1949" w:rsidP="00EF1949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EF1949" w:rsidRPr="00EF1949" w:rsidRDefault="00EF1949" w:rsidP="00EF1949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tbl>
      <w:tblPr>
        <w:tblStyle w:val="1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EF1949" w:rsidRPr="00EF1949" w:rsidTr="00497AD4">
        <w:tc>
          <w:tcPr>
            <w:tcW w:w="6238" w:type="dxa"/>
          </w:tcPr>
          <w:p w:rsidR="00EF1949" w:rsidRPr="00EF1949" w:rsidRDefault="00EF1949" w:rsidP="00EF1949">
            <w:pPr>
              <w:tabs>
                <w:tab w:val="left" w:pos="4111"/>
              </w:tabs>
              <w:spacing w:line="228" w:lineRule="auto"/>
              <w:rPr>
                <w:rFonts w:eastAsia="Times New Roman"/>
                <w:b/>
              </w:rPr>
            </w:pPr>
            <w:r w:rsidRPr="00EF1949">
              <w:rPr>
                <w:rFonts w:eastAsia="Times New Roman"/>
                <w:b/>
              </w:rPr>
              <w:t>СОГЛАСОВАНО</w:t>
            </w:r>
          </w:p>
        </w:tc>
        <w:tc>
          <w:tcPr>
            <w:tcW w:w="2965" w:type="dxa"/>
          </w:tcPr>
          <w:p w:rsidR="00EF1949" w:rsidRPr="00EF1949" w:rsidRDefault="00EF1949" w:rsidP="00EF1949">
            <w:pPr>
              <w:tabs>
                <w:tab w:val="left" w:pos="4111"/>
              </w:tabs>
              <w:spacing w:line="228" w:lineRule="auto"/>
              <w:rPr>
                <w:rFonts w:eastAsia="Times New Roman"/>
                <w:b/>
              </w:rPr>
            </w:pPr>
            <w:r w:rsidRPr="00EF1949">
              <w:rPr>
                <w:rFonts w:eastAsia="Times New Roman"/>
                <w:b/>
              </w:rPr>
              <w:t xml:space="preserve">ПРИНЯТО </w:t>
            </w:r>
          </w:p>
        </w:tc>
      </w:tr>
      <w:tr w:rsidR="00EF1949" w:rsidRPr="00EF1949" w:rsidTr="00497AD4">
        <w:tc>
          <w:tcPr>
            <w:tcW w:w="6238" w:type="dxa"/>
          </w:tcPr>
          <w:p w:rsidR="00EF1949" w:rsidRPr="00EF1949" w:rsidRDefault="00EF1949" w:rsidP="00EF1949">
            <w:pPr>
              <w:tabs>
                <w:tab w:val="left" w:pos="4111"/>
              </w:tabs>
              <w:spacing w:line="228" w:lineRule="auto"/>
              <w:rPr>
                <w:rFonts w:eastAsia="Times New Roman"/>
              </w:rPr>
            </w:pPr>
            <w:r w:rsidRPr="00EF1949">
              <w:rPr>
                <w:rFonts w:eastAsia="Times New Roman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EF1949" w:rsidRPr="00EF1949" w:rsidRDefault="00EF1949" w:rsidP="00EF1949">
            <w:pPr>
              <w:tabs>
                <w:tab w:val="left" w:pos="4111"/>
              </w:tabs>
              <w:spacing w:line="228" w:lineRule="auto"/>
              <w:rPr>
                <w:rFonts w:eastAsia="Times New Roman"/>
              </w:rPr>
            </w:pPr>
            <w:r w:rsidRPr="00EF1949">
              <w:rPr>
                <w:rFonts w:eastAsia="Times New Roman"/>
              </w:rPr>
              <w:t xml:space="preserve">на заседании педсовета </w:t>
            </w:r>
          </w:p>
        </w:tc>
      </w:tr>
      <w:tr w:rsidR="00EF1949" w:rsidRPr="00EF1949" w:rsidTr="00497AD4">
        <w:tc>
          <w:tcPr>
            <w:tcW w:w="6238" w:type="dxa"/>
          </w:tcPr>
          <w:p w:rsidR="00EF1949" w:rsidRPr="00EF1949" w:rsidRDefault="00EF1949" w:rsidP="00EF1949">
            <w:pPr>
              <w:tabs>
                <w:tab w:val="left" w:pos="4111"/>
              </w:tabs>
              <w:spacing w:line="228" w:lineRule="auto"/>
              <w:rPr>
                <w:rFonts w:eastAsia="Times New Roman"/>
              </w:rPr>
            </w:pPr>
            <w:r w:rsidRPr="00EF1949">
              <w:rPr>
                <w:rFonts w:eastAsia="Times New Roman"/>
              </w:rPr>
              <w:t xml:space="preserve">_________ М.Л. </w:t>
            </w:r>
            <w:proofErr w:type="spellStart"/>
            <w:r w:rsidRPr="00EF1949">
              <w:rPr>
                <w:rFonts w:eastAsia="Times New Roman"/>
              </w:rPr>
              <w:t>Хонжарова</w:t>
            </w:r>
            <w:proofErr w:type="spellEnd"/>
            <w:r w:rsidRPr="00EF1949">
              <w:rPr>
                <w:rFonts w:eastAsia="Times New Roman"/>
              </w:rPr>
              <w:t xml:space="preserve"> </w:t>
            </w:r>
          </w:p>
        </w:tc>
        <w:tc>
          <w:tcPr>
            <w:tcW w:w="2965" w:type="dxa"/>
          </w:tcPr>
          <w:p w:rsidR="00EF1949" w:rsidRPr="00EF1949" w:rsidRDefault="00EF1949" w:rsidP="00EF1949">
            <w:pPr>
              <w:tabs>
                <w:tab w:val="left" w:pos="4111"/>
              </w:tabs>
              <w:spacing w:line="228" w:lineRule="auto"/>
              <w:rPr>
                <w:rFonts w:eastAsia="Times New Roman"/>
              </w:rPr>
            </w:pPr>
            <w:r w:rsidRPr="00EF1949">
              <w:rPr>
                <w:rFonts w:eastAsia="Times New Roman"/>
              </w:rPr>
              <w:t>Протокол  №1</w:t>
            </w:r>
          </w:p>
        </w:tc>
      </w:tr>
      <w:tr w:rsidR="00EF1949" w:rsidRPr="00EF1949" w:rsidTr="00497AD4">
        <w:tc>
          <w:tcPr>
            <w:tcW w:w="6238" w:type="dxa"/>
          </w:tcPr>
          <w:p w:rsidR="00EF1949" w:rsidRPr="00EF1949" w:rsidRDefault="00EF1949" w:rsidP="00EF1949">
            <w:pPr>
              <w:tabs>
                <w:tab w:val="left" w:pos="4111"/>
              </w:tabs>
              <w:rPr>
                <w:rFonts w:eastAsia="Times New Roman"/>
              </w:rPr>
            </w:pPr>
            <w:r w:rsidRPr="00EF1949">
              <w:rPr>
                <w:rFonts w:eastAsia="Times New Roman"/>
              </w:rPr>
              <w:t xml:space="preserve"> Протокол № 1 от 25.08.202</w:t>
            </w:r>
            <w:r w:rsidRPr="00EF1949">
              <w:rPr>
                <w:rFonts w:eastAsia="Times New Roman"/>
                <w:lang w:val="en-US"/>
              </w:rPr>
              <w:t>4</w:t>
            </w:r>
            <w:r w:rsidRPr="00EF1949">
              <w:rPr>
                <w:rFonts w:eastAsia="Times New Roman"/>
              </w:rPr>
              <w:t>г.</w:t>
            </w:r>
          </w:p>
        </w:tc>
        <w:tc>
          <w:tcPr>
            <w:tcW w:w="2965" w:type="dxa"/>
          </w:tcPr>
          <w:p w:rsidR="00EF1949" w:rsidRPr="00EF1949" w:rsidRDefault="00EF1949" w:rsidP="00EF1949">
            <w:pPr>
              <w:tabs>
                <w:tab w:val="left" w:pos="4111"/>
              </w:tabs>
              <w:rPr>
                <w:rFonts w:eastAsia="Times New Roman"/>
              </w:rPr>
            </w:pPr>
            <w:r w:rsidRPr="00EF1949">
              <w:rPr>
                <w:rFonts w:eastAsia="Times New Roman"/>
              </w:rPr>
              <w:t xml:space="preserve">от </w:t>
            </w:r>
            <w:r w:rsidRPr="00EF1949">
              <w:rPr>
                <w:rFonts w:eastAsia="Times New Roman"/>
                <w:lang w:val="en-US"/>
              </w:rPr>
              <w:t>2</w:t>
            </w:r>
            <w:r w:rsidRPr="00EF1949">
              <w:rPr>
                <w:rFonts w:eastAsia="Times New Roman"/>
              </w:rPr>
              <w:t>6.08.202</w:t>
            </w:r>
            <w:r w:rsidRPr="00EF1949">
              <w:rPr>
                <w:rFonts w:eastAsia="Times New Roman"/>
                <w:lang w:val="en-US"/>
              </w:rPr>
              <w:t>4</w:t>
            </w:r>
            <w:r w:rsidRPr="00EF1949">
              <w:rPr>
                <w:rFonts w:eastAsia="Times New Roman"/>
              </w:rPr>
              <w:t xml:space="preserve"> г</w:t>
            </w:r>
          </w:p>
        </w:tc>
      </w:tr>
    </w:tbl>
    <w:p w:rsidR="00EF1949" w:rsidRPr="00EF1949" w:rsidRDefault="00EF1949" w:rsidP="00EF1949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EF1949" w:rsidRPr="00EF1949" w:rsidRDefault="00EF1949" w:rsidP="00EF1949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EF1949" w:rsidRPr="00EF1949" w:rsidRDefault="00EF1949" w:rsidP="00EF1949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EF1949" w:rsidRPr="00EF1949" w:rsidRDefault="00EF1949" w:rsidP="00EF1949">
      <w:pPr>
        <w:widowControl w:val="0"/>
        <w:jc w:val="both"/>
        <w:rPr>
          <w:rFonts w:eastAsia="Times New Roman" w:cs="Times New Roman"/>
          <w:b/>
          <w:color w:val="000000"/>
          <w:sz w:val="23"/>
          <w:szCs w:val="23"/>
          <w:lang w:bidi="ru-RU"/>
        </w:rPr>
      </w:pPr>
    </w:p>
    <w:p w:rsidR="00EF1949" w:rsidRPr="00EF1949" w:rsidRDefault="00EF1949" w:rsidP="00EF1949">
      <w:pPr>
        <w:widowControl w:val="0"/>
        <w:tabs>
          <w:tab w:val="left" w:pos="1134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EF1949" w:rsidRDefault="00EF1949" w:rsidP="00EF1949">
      <w:pPr>
        <w:widowControl w:val="0"/>
        <w:tabs>
          <w:tab w:val="left" w:pos="1134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EF1949" w:rsidRDefault="00EF1949" w:rsidP="00EF1949">
      <w:pPr>
        <w:widowControl w:val="0"/>
        <w:tabs>
          <w:tab w:val="left" w:pos="1134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EF1949" w:rsidRDefault="00EF1949" w:rsidP="00EF1949">
      <w:pPr>
        <w:widowControl w:val="0"/>
        <w:tabs>
          <w:tab w:val="left" w:pos="1134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EF1949" w:rsidRDefault="00EF1949" w:rsidP="00EF1949">
      <w:pPr>
        <w:widowControl w:val="0"/>
        <w:tabs>
          <w:tab w:val="left" w:pos="1134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Фонд оценочных средств </w:t>
      </w:r>
    </w:p>
    <w:p w:rsidR="00EF1949" w:rsidRPr="00EF1949" w:rsidRDefault="00EF1949" w:rsidP="00EF1949">
      <w:pPr>
        <w:widowControl w:val="0"/>
        <w:tabs>
          <w:tab w:val="left" w:pos="1134"/>
        </w:tabs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ФОСы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) по истории</w:t>
      </w:r>
    </w:p>
    <w:p w:rsidR="00EF1949" w:rsidRPr="00EF1949" w:rsidRDefault="00EF1949" w:rsidP="00EF1949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 класс</w:t>
      </w:r>
    </w:p>
    <w:p w:rsidR="00EF1949" w:rsidRP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P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P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P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P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P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Pr="00EF1949" w:rsidRDefault="00EF1949" w:rsidP="00EF1949">
      <w:pPr>
        <w:suppressAutoHyphens/>
        <w:jc w:val="both"/>
        <w:rPr>
          <w:rFonts w:eastAsia="Times New Roman" w:cs="Times New Roman"/>
          <w:b/>
          <w:sz w:val="28"/>
          <w:szCs w:val="28"/>
          <w:lang w:eastAsia="zh-CN"/>
        </w:rPr>
      </w:pPr>
    </w:p>
    <w:p w:rsidR="00EF1949" w:rsidRDefault="00EF1949" w:rsidP="00EF1949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194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</w:t>
      </w:r>
    </w:p>
    <w:p w:rsidR="00EF1949" w:rsidRPr="00EF1949" w:rsidRDefault="00EF1949" w:rsidP="00EF1949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F1949" w:rsidRPr="00EF1949" w:rsidRDefault="00EF1949" w:rsidP="00EF1949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194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2024- 2025 учебный год</w:t>
      </w:r>
    </w:p>
    <w:bookmarkEnd w:id="0"/>
    <w:p w:rsidR="007475DB" w:rsidRPr="007475DB" w:rsidRDefault="007475DB" w:rsidP="007475DB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F1949" w:rsidRDefault="00EF1949" w:rsidP="007475DB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F1949" w:rsidRDefault="00EF1949" w:rsidP="007475DB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F1949" w:rsidRDefault="00EF1949" w:rsidP="007475DB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F1949" w:rsidRDefault="00EF1949" w:rsidP="007475DB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F1949" w:rsidRDefault="00EF1949" w:rsidP="007475DB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7475DB" w:rsidRPr="007475DB" w:rsidRDefault="007475DB" w:rsidP="007475DB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b/>
          <w:sz w:val="24"/>
          <w:szCs w:val="24"/>
          <w:lang w:eastAsia="en-US"/>
        </w:rPr>
        <w:t>ПОЯСНИТЕЛЬНАЯ ЗАПИСКА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Данные контрольно-измерительные материалы составлен на основе Положения о форми</w:t>
      </w:r>
      <w:r w:rsidR="000F1F11">
        <w:rPr>
          <w:rFonts w:ascii="Times New Roman" w:hAnsi="Times New Roman" w:cs="Times New Roman"/>
          <w:sz w:val="24"/>
          <w:szCs w:val="24"/>
          <w:lang w:eastAsia="en-US"/>
        </w:rPr>
        <w:t xml:space="preserve">ровании фонда оценочных </w:t>
      </w:r>
      <w:proofErr w:type="spellStart"/>
      <w:r w:rsidR="000F1F11">
        <w:rPr>
          <w:rFonts w:ascii="Times New Roman" w:hAnsi="Times New Roman" w:cs="Times New Roman"/>
          <w:sz w:val="24"/>
          <w:szCs w:val="24"/>
          <w:lang w:eastAsia="en-US"/>
        </w:rPr>
        <w:t>средств</w:t>
      </w:r>
      <w:r w:rsidRPr="007475DB">
        <w:rPr>
          <w:rFonts w:ascii="Times New Roman" w:hAnsi="Times New Roman" w:cs="Times New Roman"/>
          <w:sz w:val="24"/>
          <w:szCs w:val="24"/>
          <w:lang w:eastAsia="en-US"/>
        </w:rPr>
        <w:t>для</w:t>
      </w:r>
      <w:proofErr w:type="spellEnd"/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 проведения текущего контроля успеваемости обучающихся в ЧОУ СОШ «Интеллект» на 2024-2025 учебный год, в </w:t>
      </w:r>
      <w:proofErr w:type="spellStart"/>
      <w:r w:rsidRPr="007475DB">
        <w:rPr>
          <w:rFonts w:ascii="Times New Roman" w:hAnsi="Times New Roman" w:cs="Times New Roman"/>
          <w:sz w:val="24"/>
          <w:szCs w:val="24"/>
          <w:lang w:eastAsia="en-US"/>
        </w:rPr>
        <w:t>соответсвии</w:t>
      </w:r>
      <w:proofErr w:type="spellEnd"/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 со следующими регламентирующими документами: Федеральным Законом № 273-ФЗ от 29.12.2012 «Об образовании в Российской Федерации», Федеральными государственными образовательными  стандартами.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Установление уровня образовательных достижений учащихся школы проводится на основе единой системы (базы) </w:t>
      </w:r>
      <w:proofErr w:type="spellStart"/>
      <w:r w:rsidRPr="007475DB">
        <w:rPr>
          <w:rFonts w:ascii="Times New Roman" w:hAnsi="Times New Roman" w:cs="Times New Roman"/>
          <w:sz w:val="24"/>
          <w:szCs w:val="24"/>
          <w:lang w:eastAsia="en-US"/>
        </w:rPr>
        <w:t>КИМов</w:t>
      </w:r>
      <w:proofErr w:type="spellEnd"/>
      <w:r w:rsidRPr="007475DB">
        <w:rPr>
          <w:rFonts w:ascii="Times New Roman" w:hAnsi="Times New Roman" w:cs="Times New Roman"/>
          <w:sz w:val="24"/>
          <w:szCs w:val="24"/>
          <w:lang w:eastAsia="en-US"/>
        </w:rPr>
        <w:t>, что позволит получить объективную информацию о качестве образовательной деятельности и  своевременно принимать управленческие решения по повышению качества образования.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Целями разработки  и использования базы </w:t>
      </w:r>
      <w:proofErr w:type="spellStart"/>
      <w:r w:rsidRPr="007475DB">
        <w:rPr>
          <w:rFonts w:ascii="Times New Roman" w:hAnsi="Times New Roman" w:cs="Times New Roman"/>
          <w:sz w:val="24"/>
          <w:szCs w:val="24"/>
          <w:lang w:eastAsia="en-US"/>
        </w:rPr>
        <w:t>КИМов</w:t>
      </w:r>
      <w:proofErr w:type="spellEnd"/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 являются: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-оценка качества образования по учебному предмету;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-обеспечение сопоставимости образовательных достижений учащихся в зависимости от условий образовательного процесса;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-подготовка учащихся к процедурам ОГЭ и ЕГЭ;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-выявление пробелов в знаниях учащихся и своевременная корректировка их индивидуального обучения;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-определение эффективности организации образовательного процесса в школе.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475DB">
        <w:rPr>
          <w:rFonts w:ascii="Times New Roman" w:hAnsi="Times New Roman" w:cs="Times New Roman"/>
          <w:sz w:val="24"/>
          <w:szCs w:val="24"/>
          <w:lang w:eastAsia="en-US"/>
        </w:rPr>
        <w:t>КИМы</w:t>
      </w:r>
      <w:proofErr w:type="spellEnd"/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 сформированы из материалов сборников, допущенных Министерством образования и науки Российской Федерации, а также каждый оценочный материа</w:t>
      </w:r>
      <w:proofErr w:type="gramStart"/>
      <w:r w:rsidRPr="007475DB">
        <w:rPr>
          <w:rFonts w:ascii="Times New Roman" w:hAnsi="Times New Roman" w:cs="Times New Roman"/>
          <w:sz w:val="24"/>
          <w:szCs w:val="24"/>
          <w:lang w:eastAsia="en-US"/>
        </w:rPr>
        <w:t>л(</w:t>
      </w:r>
      <w:proofErr w:type="gramEnd"/>
      <w:r w:rsidRPr="007475DB">
        <w:rPr>
          <w:rFonts w:ascii="Times New Roman" w:hAnsi="Times New Roman" w:cs="Times New Roman"/>
          <w:sz w:val="24"/>
          <w:szCs w:val="24"/>
          <w:lang w:eastAsia="en-US"/>
        </w:rPr>
        <w:t>задания) должен обеспечивать проверку освоения конкретных компетенций и (или) их элементов: знаний, умений.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Комплект оценочных материалов (типовых заданий, нестандартных заданий, практические  задания и т.п.) структурирован в соответствии с содержанием рабочей программы по внеурочной деятельности «Личности в истории </w:t>
      </w:r>
      <w:r w:rsidRPr="007475DB">
        <w:rPr>
          <w:rFonts w:ascii="Times New Roman" w:hAnsi="Times New Roman" w:cs="Times New Roman"/>
          <w:sz w:val="24"/>
          <w:szCs w:val="24"/>
          <w:lang w:val="en-US" w:eastAsia="en-US"/>
        </w:rPr>
        <w:t>XVI</w:t>
      </w:r>
      <w:r w:rsidRPr="007475DB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7475DB">
        <w:rPr>
          <w:rFonts w:ascii="Times New Roman" w:hAnsi="Times New Roman" w:cs="Times New Roman"/>
          <w:sz w:val="24"/>
          <w:szCs w:val="24"/>
          <w:lang w:val="en-US" w:eastAsia="en-US"/>
        </w:rPr>
        <w:t>XVII</w:t>
      </w:r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475DB">
        <w:rPr>
          <w:rFonts w:ascii="Times New Roman" w:hAnsi="Times New Roman" w:cs="Times New Roman"/>
          <w:sz w:val="24"/>
          <w:szCs w:val="24"/>
          <w:lang w:val="uk-UA" w:eastAsia="en-US"/>
        </w:rPr>
        <w:t>вв</w:t>
      </w:r>
      <w:proofErr w:type="spellEnd"/>
      <w:r w:rsidRPr="007475DB">
        <w:rPr>
          <w:rFonts w:ascii="Times New Roman" w:hAnsi="Times New Roman" w:cs="Times New Roman"/>
          <w:sz w:val="24"/>
          <w:szCs w:val="24"/>
          <w:lang w:val="uk-UA" w:eastAsia="en-US"/>
        </w:rPr>
        <w:t>.»</w:t>
      </w:r>
      <w:r w:rsidRPr="007475D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Основной формой проверки знаний обучающихся по истории является письменная работа, дата проведения которой определена учителем. Длительность работы 35 минут. Тесты  работ по истории представлены в 2-х вариантах, в конце приведены ответы.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Тексты контрольных работ составлены в соответствии с УМК по предмету история в 5-11 классах.</w:t>
      </w:r>
    </w:p>
    <w:p w:rsidR="007475DB" w:rsidRPr="007475DB" w:rsidRDefault="007475DB" w:rsidP="007475DB">
      <w:pPr>
        <w:spacing w:after="160" w:line="240" w:lineRule="atLeast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7475DB" w:rsidRPr="007475DB" w:rsidRDefault="007475DB" w:rsidP="007475DB">
      <w:pPr>
        <w:spacing w:after="160" w:line="240" w:lineRule="atLeast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b/>
          <w:sz w:val="24"/>
          <w:szCs w:val="24"/>
          <w:lang w:eastAsia="en-US"/>
        </w:rPr>
        <w:t>КРИТЕРИИ ОЦЕНИВАНИЯ РАЗЛИЧНЫХ ВИДОВ ОЦЕНОЧНЫХ СРЕДСТВ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Для выявления и сравнения результата учебной деятельности с требованиями, которые задаются данной программой, будет </w:t>
      </w:r>
      <w:proofErr w:type="gramStart"/>
      <w:r w:rsidRPr="007475DB">
        <w:rPr>
          <w:rFonts w:ascii="Times New Roman" w:hAnsi="Times New Roman" w:cs="Times New Roman"/>
          <w:sz w:val="24"/>
          <w:szCs w:val="24"/>
          <w:lang w:eastAsia="en-US"/>
        </w:rPr>
        <w:t>проводится</w:t>
      </w:r>
      <w:proofErr w:type="gramEnd"/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 контроль знаний и умений учащихся. Основная </w:t>
      </w:r>
      <w:r w:rsidRPr="007475DB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цель контроля 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7475DB" w:rsidRPr="007475DB" w:rsidRDefault="007475DB" w:rsidP="007475DB">
      <w:pPr>
        <w:spacing w:after="160" w:line="24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b/>
          <w:sz w:val="24"/>
          <w:szCs w:val="24"/>
          <w:lang w:eastAsia="en-US"/>
        </w:rPr>
        <w:t>Контроль знаний учащихся осуществляется в виде:</w:t>
      </w:r>
    </w:p>
    <w:p w:rsidR="007475DB" w:rsidRPr="007475DB" w:rsidRDefault="007475DB" w:rsidP="007475DB">
      <w:pPr>
        <w:numPr>
          <w:ilvl w:val="0"/>
          <w:numId w:val="12"/>
        </w:numPr>
        <w:tabs>
          <w:tab w:val="num" w:pos="180"/>
        </w:tabs>
        <w:spacing w:after="16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проверочных работ -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7475DB" w:rsidRPr="007475DB" w:rsidRDefault="007475DB" w:rsidP="007475DB">
      <w:pPr>
        <w:numPr>
          <w:ilvl w:val="0"/>
          <w:numId w:val="12"/>
        </w:numPr>
        <w:tabs>
          <w:tab w:val="num" w:pos="180"/>
        </w:tabs>
        <w:spacing w:after="16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устного опрос</w:t>
      </w:r>
      <w:proofErr w:type="gramStart"/>
      <w:r w:rsidRPr="007475DB">
        <w:rPr>
          <w:rFonts w:ascii="Times New Roman" w:hAnsi="Times New Roman" w:cs="Times New Roman"/>
          <w:sz w:val="24"/>
          <w:szCs w:val="24"/>
          <w:lang w:eastAsia="en-US"/>
        </w:rPr>
        <w:t>а-</w:t>
      </w:r>
      <w:proofErr w:type="gramEnd"/>
      <w:r w:rsidRPr="007475DB">
        <w:rPr>
          <w:rFonts w:ascii="Times New Roman" w:hAnsi="Times New Roman" w:cs="Times New Roman"/>
          <w:sz w:val="24"/>
          <w:szCs w:val="24"/>
          <w:lang w:eastAsia="en-US"/>
        </w:rPr>
        <w:t xml:space="preserve"> проводится преимущественно на первых этапах обучения, когда требуется систематизация и уточнение знаний учащихся;</w:t>
      </w:r>
    </w:p>
    <w:p w:rsidR="007475DB" w:rsidRPr="007475DB" w:rsidRDefault="007475DB" w:rsidP="007475DB">
      <w:pPr>
        <w:numPr>
          <w:ilvl w:val="0"/>
          <w:numId w:val="12"/>
        </w:numPr>
        <w:tabs>
          <w:tab w:val="num" w:pos="180"/>
        </w:tabs>
        <w:spacing w:after="160" w:line="240" w:lineRule="atLeast"/>
        <w:ind w:left="180" w:hanging="1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475DB">
        <w:rPr>
          <w:rFonts w:ascii="Times New Roman" w:hAnsi="Times New Roman" w:cs="Times New Roman"/>
          <w:sz w:val="24"/>
          <w:szCs w:val="24"/>
          <w:lang w:eastAsia="en-US"/>
        </w:rPr>
        <w:t>тестов – задания свободного выбора ответа и задания, где ввод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развития;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:rsidR="006F6D0B" w:rsidRDefault="006F6D0B" w:rsidP="007475D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6D0B" w:rsidRDefault="007475D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по истории для учащихся 9 класса.</w:t>
      </w:r>
    </w:p>
    <w:p w:rsidR="006F6D0B" w:rsidRDefault="006F6D0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6D0B" w:rsidRDefault="0074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I</w:t>
      </w: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Выпишите, какое событие в истории Франции связанное с деятельностью Наполеона Бонапарта произошло в 1805 году:</w:t>
      </w:r>
    </w:p>
    <w:tbl>
      <w:tblPr>
        <w:tblStyle w:val="af4"/>
        <w:tblW w:w="98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2977"/>
        <w:gridCol w:w="3685"/>
      </w:tblGrid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битва под Аустерлицем</w:t>
            </w:r>
          </w:p>
        </w:tc>
        <w:tc>
          <w:tcPr>
            <w:tcW w:w="6662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 между Россией и Францией</w:t>
            </w:r>
          </w:p>
        </w:tc>
      </w:tr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Коронация Наполеона</w:t>
            </w:r>
          </w:p>
        </w:tc>
        <w:tc>
          <w:tcPr>
            <w:tcW w:w="297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нападение на Россию</w:t>
            </w:r>
          </w:p>
        </w:tc>
        <w:tc>
          <w:tcPr>
            <w:tcW w:w="3685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египетский поход Наполеона</w:t>
            </w:r>
          </w:p>
        </w:tc>
      </w:tr>
      <w:tr w:rsidR="006F6D0B">
        <w:tc>
          <w:tcPr>
            <w:tcW w:w="6204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3685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Выпишите дату последнего в истории Российской империи дворцового переворота:</w:t>
      </w:r>
    </w:p>
    <w:tbl>
      <w:tblPr>
        <w:tblStyle w:val="af5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2"/>
        <w:gridCol w:w="1888"/>
        <w:gridCol w:w="1888"/>
        <w:gridCol w:w="1888"/>
        <w:gridCol w:w="1765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1801 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1825 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1855 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1881 г.</w:t>
            </w:r>
          </w:p>
        </w:tc>
        <w:tc>
          <w:tcPr>
            <w:tcW w:w="1765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1861 г.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Выпишите, к какому периоду русской истории можно отнести Учреждение министерств, создание Государственного совета, издание указа «о вольных хлебопашцах»:</w:t>
      </w:r>
    </w:p>
    <w:tbl>
      <w:tblPr>
        <w:tblStyle w:val="af6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1801-1812 гг.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1813-1825 гг.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1825-1855 гг.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1855-1881 гг.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1881-1894 гг.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Выпишите имя политического деятеля Российской империи, который сумел не только изменить государственное управление,  но и провёл кодификацию законов государства:</w:t>
      </w:r>
    </w:p>
    <w:tbl>
      <w:tblPr>
        <w:tblStyle w:val="af7"/>
        <w:tblW w:w="63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2361"/>
        <w:gridCol w:w="1888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Александр I</w:t>
            </w:r>
          </w:p>
        </w:tc>
        <w:tc>
          <w:tcPr>
            <w:tcW w:w="236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М.М. Сперанский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Николай I</w:t>
            </w:r>
          </w:p>
        </w:tc>
      </w:tr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А.А. Аракчеев</w:t>
            </w:r>
          </w:p>
        </w:tc>
        <w:tc>
          <w:tcPr>
            <w:tcW w:w="236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Александр II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6391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Выпишите название события наполеоновских войн, получившего название «Битва народов»:</w:t>
      </w:r>
    </w:p>
    <w:tbl>
      <w:tblPr>
        <w:tblStyle w:val="af8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3543"/>
        <w:gridCol w:w="2552"/>
      </w:tblGrid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битва при Бородино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битва под Малоярославцем</w:t>
            </w:r>
          </w:p>
        </w:tc>
        <w:tc>
          <w:tcPr>
            <w:tcW w:w="25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битва за Смоленск</w:t>
            </w:r>
          </w:p>
        </w:tc>
      </w:tr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битва при Аустерлице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Лейпцигская битва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6345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Выпишите название группы представителей русской общественной мысли 1830-1850-х гг., идеализировавших историческое прошлое России, считавших, что Россия должна развиваться самобытным путём, а не следовать образцам ведущих европейских стран:</w:t>
      </w:r>
    </w:p>
    <w:tbl>
      <w:tblPr>
        <w:tblStyle w:val="af9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3543"/>
        <w:gridCol w:w="2552"/>
      </w:tblGrid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западники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социал-демократы</w:t>
            </w:r>
          </w:p>
        </w:tc>
        <w:tc>
          <w:tcPr>
            <w:tcW w:w="25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славянофилы</w:t>
            </w:r>
          </w:p>
        </w:tc>
      </w:tr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декабристы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консерваторы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6345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Соотнесите общественные явления российской истории и исторические понятия, с которыми они связаны:</w:t>
      </w:r>
    </w:p>
    <w:tbl>
      <w:tblPr>
        <w:tblStyle w:val="afa"/>
        <w:tblW w:w="736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06"/>
        <w:gridCol w:w="2981"/>
        <w:gridCol w:w="2981"/>
      </w:tblGrid>
      <w:tr w:rsidR="006F6D0B">
        <w:trPr>
          <w:trHeight w:val="328"/>
        </w:trPr>
        <w:tc>
          <w:tcPr>
            <w:tcW w:w="140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ЯВЛЕНИЕ:</w:t>
            </w:r>
          </w:p>
        </w:tc>
        <w:tc>
          <w:tcPr>
            <w:tcW w:w="298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движение декабристов</w:t>
            </w:r>
          </w:p>
        </w:tc>
        <w:tc>
          <w:tcPr>
            <w:tcW w:w="298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движение народников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b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1"/>
        <w:gridCol w:w="1633"/>
        <w:gridCol w:w="1686"/>
        <w:gridCol w:w="1726"/>
        <w:gridCol w:w="1751"/>
        <w:gridCol w:w="1824"/>
      </w:tblGrid>
      <w:tr w:rsidR="006F6D0B">
        <w:tc>
          <w:tcPr>
            <w:tcW w:w="951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«Союз спасения»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«Хождение в народ»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Чайковцы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Сенатская площадь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«Союз благоденствия»</w:t>
            </w:r>
          </w:p>
        </w:tc>
      </w:tr>
      <w:tr w:rsidR="006F6D0B">
        <w:tc>
          <w:tcPr>
            <w:tcW w:w="951" w:type="dxa"/>
            <w:tcBorders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Выпишите название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объединения правителей ряда стран Европы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России, созданное  в первой половине XIX в. с целью сохранения мира в Европе и поддержки старых монархических династий:</w:t>
      </w:r>
    </w:p>
    <w:tbl>
      <w:tblPr>
        <w:tblStyle w:val="afc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3543"/>
        <w:gridCol w:w="2552"/>
      </w:tblGrid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Священный союз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Тройственный союз</w:t>
            </w:r>
          </w:p>
        </w:tc>
        <w:tc>
          <w:tcPr>
            <w:tcW w:w="25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Антанта</w:t>
            </w:r>
          </w:p>
        </w:tc>
      </w:tr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Союз трёх императоров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антифранцузская коалиция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6345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Выпишите три события из перечисленных ниже, которые связаны с правлением Александра II:</w:t>
      </w:r>
      <w:proofErr w:type="gramEnd"/>
    </w:p>
    <w:tbl>
      <w:tblPr>
        <w:tblStyle w:val="afd"/>
        <w:tblW w:w="83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3543"/>
      </w:tblGrid>
      <w:tr w:rsidR="006F6D0B">
        <w:tc>
          <w:tcPr>
            <w:tcW w:w="47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земская реформа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судебная реформа</w:t>
            </w:r>
          </w:p>
        </w:tc>
      </w:tr>
      <w:tr w:rsidR="006F6D0B">
        <w:tc>
          <w:tcPr>
            <w:tcW w:w="47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строительство транссибирской ж/д магистрали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 отмена крепостного права</w:t>
            </w:r>
          </w:p>
        </w:tc>
      </w:tr>
      <w:tr w:rsidR="006F6D0B">
        <w:tc>
          <w:tcPr>
            <w:tcW w:w="47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создание «Антанты»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закон «о кухаркиных детях»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e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а, б,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10. Выпишите три события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перечисленных ниже, которые относятся к русско-турецкой войне 1877-1878 гг.:</w:t>
      </w:r>
    </w:p>
    <w:tbl>
      <w:tblPr>
        <w:tblStyle w:val="aff"/>
        <w:tblW w:w="1013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52"/>
        <w:gridCol w:w="3099"/>
        <w:gridCol w:w="2886"/>
      </w:tblGrid>
      <w:tr w:rsidR="006F6D0B">
        <w:tc>
          <w:tcPr>
            <w:tcW w:w="41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бой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Шипкинском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перевале</w:t>
            </w:r>
          </w:p>
        </w:tc>
        <w:tc>
          <w:tcPr>
            <w:tcW w:w="3099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осада Севастополя</w:t>
            </w:r>
          </w:p>
        </w:tc>
        <w:tc>
          <w:tcPr>
            <w:tcW w:w="28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Сан-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Стефанский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</w:t>
            </w:r>
          </w:p>
        </w:tc>
      </w:tr>
      <w:tr w:rsidR="006F6D0B">
        <w:tc>
          <w:tcPr>
            <w:tcW w:w="41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Парижский мир</w:t>
            </w:r>
          </w:p>
        </w:tc>
        <w:tc>
          <w:tcPr>
            <w:tcW w:w="3099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спор из палестинских святынь</w:t>
            </w:r>
          </w:p>
        </w:tc>
        <w:tc>
          <w:tcPr>
            <w:tcW w:w="28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взятие Плевны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0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а, б,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в;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1"/>
        <w:tblW w:w="659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95"/>
        <w:gridCol w:w="3296"/>
      </w:tblGrid>
      <w:tr w:rsidR="006F6D0B">
        <w:trPr>
          <w:trHeight w:val="274"/>
          <w:jc w:val="center"/>
        </w:trPr>
        <w:tc>
          <w:tcPr>
            <w:tcW w:w="3295" w:type="dxa"/>
            <w:vAlign w:val="center"/>
          </w:tcPr>
          <w:p w:rsidR="006F6D0B" w:rsidRDefault="006F6D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vAlign w:val="center"/>
          </w:tcPr>
          <w:p w:rsidR="006F6D0B" w:rsidRDefault="006F6D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11. Выпишите понятие, которое соответствует определению: «Полиция, имеющая военную организацию и выполняющая охранные функции внутри страны»:</w:t>
      </w:r>
    </w:p>
    <w:tbl>
      <w:tblPr>
        <w:tblStyle w:val="aff2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инфантерия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жандармерия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гвардия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охрана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постовая служба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12. Выпишите понятие, которое соответствует определению: </w:t>
      </w:r>
      <w:r>
        <w:rPr>
          <w:rFonts w:ascii="Times New Roman" w:eastAsia="Times New Roman" w:hAnsi="Times New Roman" w:cs="Times New Roman"/>
          <w:sz w:val="24"/>
          <w:szCs w:val="24"/>
        </w:rPr>
        <w:t>«Течение в общественном движении, объединяющее сторонников сохранения традиций, преемственности в политической и культурной жизни»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Style w:val="aff3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консерватизм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социализм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коммунизм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либерализм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анархизм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13. Выпишите причины отмены крепостного права в 1861 году:</w:t>
      </w:r>
    </w:p>
    <w:tbl>
      <w:tblPr>
        <w:tblStyle w:val="aff4"/>
        <w:tblW w:w="946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812"/>
      </w:tblGrid>
      <w:tr w:rsidR="006F6D0B">
        <w:tc>
          <w:tcPr>
            <w:tcW w:w="36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желания Александра II</w:t>
            </w:r>
          </w:p>
        </w:tc>
        <w:tc>
          <w:tcPr>
            <w:tcW w:w="581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отставание России от ведущих европейских государств</w:t>
            </w:r>
          </w:p>
        </w:tc>
      </w:tr>
      <w:tr w:rsidR="006F6D0B">
        <w:tc>
          <w:tcPr>
            <w:tcW w:w="36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поражение России в Крымской войне</w:t>
            </w:r>
          </w:p>
        </w:tc>
        <w:tc>
          <w:tcPr>
            <w:tcW w:w="581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желание дворянства</w:t>
            </w:r>
          </w:p>
        </w:tc>
      </w:tr>
      <w:tr w:rsidR="006F6D0B">
        <w:tc>
          <w:tcPr>
            <w:tcW w:w="9464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необходимость предотвращения крестьянских восстаний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5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14. Выпишите поражения России в Крымской войне:</w:t>
      </w:r>
    </w:p>
    <w:tbl>
      <w:tblPr>
        <w:tblStyle w:val="aff6"/>
        <w:tblW w:w="946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812"/>
      </w:tblGrid>
      <w:tr w:rsidR="006F6D0B">
        <w:tc>
          <w:tcPr>
            <w:tcW w:w="36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потеря значительных территорий</w:t>
            </w:r>
          </w:p>
        </w:tc>
        <w:tc>
          <w:tcPr>
            <w:tcW w:w="581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оккупация Крыма</w:t>
            </w:r>
          </w:p>
        </w:tc>
      </w:tr>
      <w:tr w:rsidR="006F6D0B">
        <w:tc>
          <w:tcPr>
            <w:tcW w:w="36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потеря контроля над Чёрным морем</w:t>
            </w:r>
          </w:p>
        </w:tc>
        <w:tc>
          <w:tcPr>
            <w:tcW w:w="581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снижение международного авторитета</w:t>
            </w:r>
          </w:p>
        </w:tc>
      </w:tr>
      <w:tr w:rsidR="006F6D0B">
        <w:tc>
          <w:tcPr>
            <w:tcW w:w="9464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полная потеря флота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7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15. Расположите в хронологической последовательности следующие факты, связанные с либеральными реформами Александра II:</w:t>
      </w:r>
    </w:p>
    <w:tbl>
      <w:tblPr>
        <w:tblStyle w:val="aff8"/>
        <w:tblW w:w="691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693"/>
        <w:gridCol w:w="2268"/>
      </w:tblGrid>
      <w:tr w:rsidR="006F6D0B">
        <w:tc>
          <w:tcPr>
            <w:tcW w:w="195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земская реформа</w:t>
            </w:r>
          </w:p>
        </w:tc>
        <w:tc>
          <w:tcPr>
            <w:tcW w:w="269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судебная реформа</w:t>
            </w:r>
          </w:p>
        </w:tc>
        <w:tc>
          <w:tcPr>
            <w:tcW w:w="226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195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военная реформа</w:t>
            </w:r>
          </w:p>
        </w:tc>
        <w:tc>
          <w:tcPr>
            <w:tcW w:w="269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отмена крепостного права</w:t>
            </w:r>
          </w:p>
        </w:tc>
        <w:tc>
          <w:tcPr>
            <w:tcW w:w="226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городская реформа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9"/>
        <w:tblW w:w="92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6F6D0B">
        <w:trPr>
          <w:trHeight w:val="58"/>
        </w:trPr>
        <w:tc>
          <w:tcPr>
            <w:tcW w:w="956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16. Расположите в хронологической последовательности  следующие события, связанные с внешней политикой России:</w:t>
      </w:r>
    </w:p>
    <w:tbl>
      <w:tblPr>
        <w:tblStyle w:val="affa"/>
        <w:tblW w:w="67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3543"/>
      </w:tblGrid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Парижский мирный договор</w:t>
            </w:r>
          </w:p>
        </w:tc>
        <w:tc>
          <w:tcPr>
            <w:tcW w:w="3544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Стефановский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мирный договор</w:t>
            </w:r>
          </w:p>
        </w:tc>
      </w:tr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Берлинский мирный договор</w:t>
            </w:r>
          </w:p>
        </w:tc>
        <w:tc>
          <w:tcPr>
            <w:tcW w:w="3544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мирный договор</w:t>
            </w:r>
          </w:p>
        </w:tc>
      </w:tr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Бухарестский мирный договор</w:t>
            </w:r>
          </w:p>
        </w:tc>
        <w:tc>
          <w:tcPr>
            <w:tcW w:w="3544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92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6F6D0B">
        <w:trPr>
          <w:trHeight w:val="58"/>
        </w:trPr>
        <w:tc>
          <w:tcPr>
            <w:tcW w:w="956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17. Установите соответствие между деятелями русской культуры второй половины XIX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ffc"/>
        <w:tblW w:w="846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2763"/>
        <w:gridCol w:w="2757"/>
      </w:tblGrid>
      <w:tr w:rsidR="006F6D0B">
        <w:trPr>
          <w:trHeight w:val="328"/>
        </w:trPr>
        <w:tc>
          <w:tcPr>
            <w:tcW w:w="29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наука</w:t>
            </w:r>
          </w:p>
        </w:tc>
        <w:tc>
          <w:tcPr>
            <w:tcW w:w="275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искусство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d"/>
        <w:tblW w:w="97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3"/>
        <w:gridCol w:w="1707"/>
        <w:gridCol w:w="1744"/>
        <w:gridCol w:w="1773"/>
        <w:gridCol w:w="1847"/>
        <w:gridCol w:w="1723"/>
      </w:tblGrid>
      <w:tr w:rsidR="006F6D0B">
        <w:tc>
          <w:tcPr>
            <w:tcW w:w="953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П.Н. Яблочков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В.Г. Перов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И.М. Сеченов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И.П. Павлов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А.П. Бородин</w:t>
            </w:r>
          </w:p>
        </w:tc>
      </w:tr>
      <w:tr w:rsidR="006F6D0B">
        <w:tc>
          <w:tcPr>
            <w:tcW w:w="953" w:type="dxa"/>
            <w:tcBorders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18. Установите соответствие между государственными деятелями первой половины XIX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ffe"/>
        <w:tblW w:w="846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2763"/>
        <w:gridCol w:w="2757"/>
      </w:tblGrid>
      <w:tr w:rsidR="006F6D0B">
        <w:trPr>
          <w:trHeight w:val="328"/>
        </w:trPr>
        <w:tc>
          <w:tcPr>
            <w:tcW w:w="29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военное искусство</w:t>
            </w:r>
          </w:p>
        </w:tc>
        <w:tc>
          <w:tcPr>
            <w:tcW w:w="275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внутренняя политика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"/>
        <w:tblW w:w="97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3"/>
        <w:gridCol w:w="1707"/>
        <w:gridCol w:w="1744"/>
        <w:gridCol w:w="1773"/>
        <w:gridCol w:w="1847"/>
        <w:gridCol w:w="1723"/>
      </w:tblGrid>
      <w:tr w:rsidR="006F6D0B">
        <w:tc>
          <w:tcPr>
            <w:tcW w:w="953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В.П. Кочубей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А.П. Ермолов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Ф.П. Уваров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П.А. Строганов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Н.Н. Раевский</w:t>
            </w:r>
          </w:p>
        </w:tc>
      </w:tr>
      <w:tr w:rsidR="006F6D0B">
        <w:tc>
          <w:tcPr>
            <w:tcW w:w="953" w:type="dxa"/>
            <w:tcBorders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19. Прочтите отрывок из статьи историка Тютчевой А.Ф. о правлении одного из монархов и назовите его имя.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«Глубоко искренний в своих убеждениях, часто героический и великий в своей преданности тому делу, в котором он видел миссию, возложенную на него провидением, можно сказать, что _________ был Дон Кихотом самодержавия, Дон Кихотом страшным и зловредным, потому что обладал всемогуществом, позволившим ему подчинять всё своей фанатической и устарелой теории и попирать ногами самые законные стремления и права своего века.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Вот почему этот человек, соединявший с душою великодушной и рыцарской характер редкого благородства и честности, сердце горячее и нежное и ум возвышенный и просвещенный, хотя и лишенный широты, вот почему этот человек мог быть для России в течение своего 30-летнего царствования тираном и деспотом, систематически душившим в управляемой им стране всякое проявление инициативы и жизни».</w:t>
      </w:r>
      <w:proofErr w:type="gramEnd"/>
    </w:p>
    <w:tbl>
      <w:tblPr>
        <w:tblStyle w:val="afff0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94"/>
        <w:gridCol w:w="2623"/>
        <w:gridCol w:w="673"/>
        <w:gridCol w:w="1215"/>
        <w:gridCol w:w="2083"/>
      </w:tblGrid>
      <w:tr w:rsidR="006F6D0B">
        <w:trPr>
          <w:trHeight w:val="98"/>
        </w:trPr>
        <w:tc>
          <w:tcPr>
            <w:tcW w:w="5918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  <w:gridSpan w:val="2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rPr>
          <w:trHeight w:val="274"/>
        </w:trPr>
        <w:tc>
          <w:tcPr>
            <w:tcW w:w="3295" w:type="dxa"/>
            <w:vAlign w:val="center"/>
          </w:tcPr>
          <w:p w:rsidR="006F6D0B" w:rsidRDefault="006F6D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6F6D0B" w:rsidRDefault="006F6D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F6D0B" w:rsidRDefault="006F6D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F6D0B" w:rsidRDefault="006F6D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Align w:val="center"/>
          </w:tcPr>
          <w:p w:rsidR="006F6D0B" w:rsidRDefault="006F6D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6D0B" w:rsidRDefault="006F6D0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6D0B" w:rsidRDefault="007475D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по истории для учащихся 8 класса.</w:t>
      </w:r>
    </w:p>
    <w:p w:rsidR="006F6D0B" w:rsidRDefault="00747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История     II вариант</w:t>
      </w: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Выпишите, какое событие в истории Франции связанное с деятельностью Наполеона Бонапарта произошло в 1807 году:</w:t>
      </w:r>
    </w:p>
    <w:tbl>
      <w:tblPr>
        <w:tblStyle w:val="afff1"/>
        <w:tblW w:w="98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2977"/>
        <w:gridCol w:w="3685"/>
      </w:tblGrid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битва под Аустерлицем</w:t>
            </w:r>
          </w:p>
        </w:tc>
        <w:tc>
          <w:tcPr>
            <w:tcW w:w="6662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 между Россией и Францией</w:t>
            </w:r>
          </w:p>
        </w:tc>
      </w:tr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Коронация Наполеона</w:t>
            </w:r>
          </w:p>
        </w:tc>
        <w:tc>
          <w:tcPr>
            <w:tcW w:w="297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нападение на Россию</w:t>
            </w:r>
          </w:p>
        </w:tc>
        <w:tc>
          <w:tcPr>
            <w:tcW w:w="3685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египетский поход Наполеона</w:t>
            </w:r>
          </w:p>
        </w:tc>
      </w:tr>
      <w:tr w:rsidR="006F6D0B">
        <w:tc>
          <w:tcPr>
            <w:tcW w:w="6204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3685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Выпишите дату единственного в истории Российской империи вооружённого восстания, которое возглавили офицеры-дворяне:</w:t>
      </w:r>
    </w:p>
    <w:tbl>
      <w:tblPr>
        <w:tblStyle w:val="afff2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2"/>
        <w:gridCol w:w="1888"/>
        <w:gridCol w:w="1888"/>
        <w:gridCol w:w="1888"/>
        <w:gridCol w:w="1765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1801 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1825 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1855 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1881 г.</w:t>
            </w:r>
          </w:p>
        </w:tc>
        <w:tc>
          <w:tcPr>
            <w:tcW w:w="1765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1861 г.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Выпишите, к какому периоду русской истории можно отнести денежную реформу Е.Ф.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Канкрина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реформу государственных крестьян П.Д. Киселёва, кодификацию законов Российской империи:</w:t>
      </w:r>
    </w:p>
    <w:tbl>
      <w:tblPr>
        <w:tblStyle w:val="afff3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1801-1812 гг.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1813-1825 гг.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1825-1855 гг.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1855-1881 гг.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1881-1894 гг.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Выпишите имя политического деятеля Российской империи, который сумел не только организовать введение военных поселений, но и создать проект отмены крепостного права:</w:t>
      </w:r>
    </w:p>
    <w:tbl>
      <w:tblPr>
        <w:tblStyle w:val="afff4"/>
        <w:tblW w:w="1016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2361"/>
        <w:gridCol w:w="1888"/>
        <w:gridCol w:w="1888"/>
        <w:gridCol w:w="1888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Александр I</w:t>
            </w:r>
          </w:p>
        </w:tc>
        <w:tc>
          <w:tcPr>
            <w:tcW w:w="236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М.М. Сперанский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Николай I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А.А. Аракчеев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Александр II</w:t>
            </w:r>
          </w:p>
        </w:tc>
      </w:tr>
      <w:tr w:rsidR="006F6D0B">
        <w:tc>
          <w:tcPr>
            <w:tcW w:w="10167" w:type="dxa"/>
            <w:gridSpan w:val="5"/>
          </w:tcPr>
          <w:p w:rsidR="006F6D0B" w:rsidRDefault="00747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Выпишите название события Отечественной войны 1812 года, благодаря которому войска Наполеона были вынуждены отступать от Москвы по разорённой  старой Смоленской дороге:</w:t>
      </w:r>
    </w:p>
    <w:tbl>
      <w:tblPr>
        <w:tblStyle w:val="afff5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3543"/>
        <w:gridCol w:w="2552"/>
      </w:tblGrid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битва при Бородино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битва под Малоярославцем</w:t>
            </w:r>
          </w:p>
        </w:tc>
        <w:tc>
          <w:tcPr>
            <w:tcW w:w="25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битва за Смоленск</w:t>
            </w:r>
          </w:p>
        </w:tc>
      </w:tr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битва при Аустерлице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Лейпцигская битва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6345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Выпишите название группы представителей русской общественной мысли 1830-1850-х гг., считавших, что Россия должна развиваться по европейскому пути и следовать образцам ведущих европейских стран:</w:t>
      </w:r>
    </w:p>
    <w:tbl>
      <w:tblPr>
        <w:tblStyle w:val="afff6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3543"/>
        <w:gridCol w:w="2552"/>
      </w:tblGrid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западники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социал-демократы</w:t>
            </w:r>
          </w:p>
        </w:tc>
        <w:tc>
          <w:tcPr>
            <w:tcW w:w="25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славянофилы</w:t>
            </w:r>
          </w:p>
        </w:tc>
      </w:tr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декабристы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консерваторы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6345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Установите соответствие между общественными явлениями российской истории и историческими понятиями, с которыми они. К каждому элементу в верхней строке таблицы подберите элемент из строки Явление.</w:t>
      </w:r>
    </w:p>
    <w:tbl>
      <w:tblPr>
        <w:tblStyle w:val="afff7"/>
        <w:tblW w:w="736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06"/>
        <w:gridCol w:w="2981"/>
        <w:gridCol w:w="2981"/>
      </w:tblGrid>
      <w:tr w:rsidR="006F6D0B">
        <w:trPr>
          <w:trHeight w:val="328"/>
        </w:trPr>
        <w:tc>
          <w:tcPr>
            <w:tcW w:w="140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ЯВЛЕНИЕ:</w:t>
            </w:r>
          </w:p>
        </w:tc>
        <w:tc>
          <w:tcPr>
            <w:tcW w:w="298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движение декабристов</w:t>
            </w:r>
          </w:p>
        </w:tc>
        <w:tc>
          <w:tcPr>
            <w:tcW w:w="298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движение народников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8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1"/>
        <w:gridCol w:w="1626"/>
        <w:gridCol w:w="1656"/>
        <w:gridCol w:w="1797"/>
        <w:gridCol w:w="1717"/>
        <w:gridCol w:w="1824"/>
      </w:tblGrid>
      <w:tr w:rsidR="006F6D0B">
        <w:tc>
          <w:tcPr>
            <w:tcW w:w="951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«Чёрный передел»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правда»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«Конституция»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«Земля и воля»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«Союз благоденствия»</w:t>
            </w:r>
          </w:p>
        </w:tc>
      </w:tr>
      <w:tr w:rsidR="006F6D0B">
        <w:tc>
          <w:tcPr>
            <w:tcW w:w="951" w:type="dxa"/>
            <w:tcBorders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Выпишите название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объединения правителей ряда стран Европы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России, созданное  в первой половине XIX в. с целью сопротивления германской экспансии в Европе:</w:t>
      </w:r>
    </w:p>
    <w:tbl>
      <w:tblPr>
        <w:tblStyle w:val="afff9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3543"/>
        <w:gridCol w:w="2552"/>
      </w:tblGrid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Священный союз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Тройственный союз</w:t>
            </w:r>
          </w:p>
        </w:tc>
        <w:tc>
          <w:tcPr>
            <w:tcW w:w="25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Антанта</w:t>
            </w:r>
          </w:p>
        </w:tc>
      </w:tr>
      <w:tr w:rsidR="006F6D0B">
        <w:tc>
          <w:tcPr>
            <w:tcW w:w="28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Союз трёх императоров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антифранцузская коалиция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6345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Выпишите три события из перечисленных ниже, которые связаны с правлением Александра III:</w:t>
      </w:r>
      <w:proofErr w:type="gramEnd"/>
    </w:p>
    <w:tbl>
      <w:tblPr>
        <w:tblStyle w:val="afffa"/>
        <w:tblW w:w="83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3543"/>
      </w:tblGrid>
      <w:tr w:rsidR="006F6D0B">
        <w:tc>
          <w:tcPr>
            <w:tcW w:w="47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земская реформа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судебная реформа</w:t>
            </w:r>
          </w:p>
        </w:tc>
      </w:tr>
      <w:tr w:rsidR="006F6D0B">
        <w:tc>
          <w:tcPr>
            <w:tcW w:w="47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строительство транссибирской ж/д магистрали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 отмена крепостного права</w:t>
            </w:r>
          </w:p>
        </w:tc>
      </w:tr>
      <w:tr w:rsidR="006F6D0B">
        <w:tc>
          <w:tcPr>
            <w:tcW w:w="47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создание «Антанты»</w:t>
            </w:r>
          </w:p>
        </w:tc>
        <w:tc>
          <w:tcPr>
            <w:tcW w:w="35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закон «о кухаркиных детях»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b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а, б,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в;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в, д, е;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10. Выпишите три события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перечисленных ниже, которые относятся к русско-турецкой войне 1877-1878 гг.:</w:t>
      </w:r>
    </w:p>
    <w:tbl>
      <w:tblPr>
        <w:tblStyle w:val="afffc"/>
        <w:tblW w:w="1013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52"/>
        <w:gridCol w:w="3099"/>
        <w:gridCol w:w="2886"/>
      </w:tblGrid>
      <w:tr w:rsidR="006F6D0B">
        <w:tc>
          <w:tcPr>
            <w:tcW w:w="41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бой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Шипкинском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перевале</w:t>
            </w:r>
          </w:p>
        </w:tc>
        <w:tc>
          <w:tcPr>
            <w:tcW w:w="3099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осада Севастополя</w:t>
            </w:r>
          </w:p>
        </w:tc>
        <w:tc>
          <w:tcPr>
            <w:tcW w:w="28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Сан-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Стефанский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</w:t>
            </w:r>
          </w:p>
        </w:tc>
      </w:tr>
      <w:tr w:rsidR="006F6D0B">
        <w:tc>
          <w:tcPr>
            <w:tcW w:w="41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Парижский мир</w:t>
            </w:r>
          </w:p>
        </w:tc>
        <w:tc>
          <w:tcPr>
            <w:tcW w:w="3099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спор из палестинских святынь</w:t>
            </w:r>
          </w:p>
        </w:tc>
        <w:tc>
          <w:tcPr>
            <w:tcW w:w="2886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взятие Плевны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d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а, б,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б,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в;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11. Выпишите понятие, которое соответствует определению: «Торжественное обращение верховной власти к населению»:</w:t>
      </w:r>
    </w:p>
    <w:tbl>
      <w:tblPr>
        <w:tblStyle w:val="afffe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речь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закон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манифест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рескрипт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указ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12. Выпишите понятие, которое соответствует определению: </w:t>
      </w:r>
      <w:r>
        <w:rPr>
          <w:rFonts w:ascii="Times New Roman" w:eastAsia="Times New Roman" w:hAnsi="Times New Roman" w:cs="Times New Roman"/>
          <w:sz w:val="24"/>
          <w:szCs w:val="24"/>
        </w:rPr>
        <w:t>«Течение в общественном движении, объединяющее сторонников парламентского строя, гражданских свобод и свободы предпринимательства»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Style w:val="affff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консерватизм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социализм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коммунизм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либерализм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анархизм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13. Выпишите причины поражения России в Крымской войне:</w:t>
      </w:r>
    </w:p>
    <w:tbl>
      <w:tblPr>
        <w:tblStyle w:val="affff0"/>
        <w:tblW w:w="889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794"/>
        <w:gridCol w:w="2551"/>
        <w:gridCol w:w="2551"/>
      </w:tblGrid>
      <w:tr w:rsidR="006F6D0B">
        <w:tc>
          <w:tcPr>
            <w:tcW w:w="3794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экономическая отсталость</w:t>
            </w:r>
          </w:p>
        </w:tc>
        <w:tc>
          <w:tcPr>
            <w:tcW w:w="255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устаревшее вооружение</w:t>
            </w:r>
          </w:p>
        </w:tc>
        <w:tc>
          <w:tcPr>
            <w:tcW w:w="2551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3794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предательство высшего командования</w:t>
            </w:r>
          </w:p>
        </w:tc>
        <w:tc>
          <w:tcPr>
            <w:tcW w:w="255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слабость русского флота</w:t>
            </w:r>
          </w:p>
        </w:tc>
        <w:tc>
          <w:tcPr>
            <w:tcW w:w="2551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могущество Англии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1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14. Выпишите последствия отмены крепостного права:</w:t>
      </w:r>
    </w:p>
    <w:tbl>
      <w:tblPr>
        <w:tblStyle w:val="affff2"/>
        <w:tblW w:w="747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3827"/>
      </w:tblGrid>
      <w:tr w:rsidR="006F6D0B">
        <w:tc>
          <w:tcPr>
            <w:tcW w:w="36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укрепление русской армии</w:t>
            </w:r>
          </w:p>
        </w:tc>
        <w:tc>
          <w:tcPr>
            <w:tcW w:w="38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возникновение либерального движения</w:t>
            </w:r>
          </w:p>
        </w:tc>
      </w:tr>
      <w:tr w:rsidR="006F6D0B">
        <w:tc>
          <w:tcPr>
            <w:tcW w:w="365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убийство Александра II</w:t>
            </w:r>
          </w:p>
        </w:tc>
        <w:tc>
          <w:tcPr>
            <w:tcW w:w="38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развитие капитализма</w:t>
            </w:r>
          </w:p>
        </w:tc>
      </w:tr>
      <w:tr w:rsidR="006F6D0B">
        <w:tc>
          <w:tcPr>
            <w:tcW w:w="7479" w:type="dxa"/>
            <w:gridSpan w:val="2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завершение промышленного переворота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3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41"/>
        <w:gridCol w:w="1888"/>
        <w:gridCol w:w="1888"/>
        <w:gridCol w:w="1888"/>
        <w:gridCol w:w="2083"/>
      </w:tblGrid>
      <w:tr w:rsidR="006F6D0B">
        <w:tc>
          <w:tcPr>
            <w:tcW w:w="214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г, д</w:t>
            </w:r>
          </w:p>
        </w:tc>
        <w:tc>
          <w:tcPr>
            <w:tcW w:w="208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6F6D0B">
        <w:tc>
          <w:tcPr>
            <w:tcW w:w="5918" w:type="dxa"/>
            <w:gridSpan w:val="3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15. Расположите в хронологической последовательности следующие факты, связанные с либеральными реформами Александра I:</w:t>
      </w:r>
    </w:p>
    <w:tbl>
      <w:tblPr>
        <w:tblStyle w:val="affff4"/>
        <w:tblW w:w="97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3402"/>
        <w:gridCol w:w="3260"/>
      </w:tblGrid>
      <w:tr w:rsidR="006F6D0B">
        <w:tc>
          <w:tcPr>
            <w:tcW w:w="3085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создание министерств</w:t>
            </w:r>
          </w:p>
        </w:tc>
        <w:tc>
          <w:tcPr>
            <w:tcW w:w="34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создание Государственного совета</w:t>
            </w:r>
          </w:p>
        </w:tc>
        <w:tc>
          <w:tcPr>
            <w:tcW w:w="3260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0B">
        <w:tc>
          <w:tcPr>
            <w:tcW w:w="3085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создание военных поселений</w:t>
            </w:r>
          </w:p>
        </w:tc>
        <w:tc>
          <w:tcPr>
            <w:tcW w:w="3402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указ «о вольных хлебопашцах»</w:t>
            </w:r>
          </w:p>
        </w:tc>
        <w:tc>
          <w:tcPr>
            <w:tcW w:w="3260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принятие польской конституции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5"/>
        <w:tblW w:w="92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6F6D0B">
        <w:trPr>
          <w:trHeight w:val="58"/>
        </w:trPr>
        <w:tc>
          <w:tcPr>
            <w:tcW w:w="956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16. Расположите в хронологической последовательности  следующие события, связанные с внешней политикой России:</w:t>
      </w:r>
    </w:p>
    <w:tbl>
      <w:tblPr>
        <w:tblStyle w:val="affff6"/>
        <w:tblW w:w="103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3544"/>
        <w:gridCol w:w="3544"/>
      </w:tblGrid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оборона Севастополя</w:t>
            </w:r>
          </w:p>
        </w:tc>
        <w:tc>
          <w:tcPr>
            <w:tcW w:w="3544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Оборона Смоленска</w:t>
            </w:r>
          </w:p>
        </w:tc>
        <w:tc>
          <w:tcPr>
            <w:tcW w:w="3544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оборона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Шипки</w:t>
            </w:r>
            <w:proofErr w:type="spellEnd"/>
          </w:p>
        </w:tc>
      </w:tr>
      <w:tr w:rsidR="006F6D0B">
        <w:tc>
          <w:tcPr>
            <w:tcW w:w="322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сражение под Аустерлицем</w:t>
            </w:r>
          </w:p>
        </w:tc>
        <w:tc>
          <w:tcPr>
            <w:tcW w:w="3544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присоединение Финляндии</w:t>
            </w:r>
          </w:p>
        </w:tc>
        <w:tc>
          <w:tcPr>
            <w:tcW w:w="3544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7"/>
        <w:tblW w:w="92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6F6D0B">
        <w:trPr>
          <w:trHeight w:val="58"/>
        </w:trPr>
        <w:tc>
          <w:tcPr>
            <w:tcW w:w="956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17. Установите соответствие между деятелями русской культуры первой половины XIX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ffff8"/>
        <w:tblW w:w="846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2763"/>
        <w:gridCol w:w="2757"/>
      </w:tblGrid>
      <w:tr w:rsidR="006F6D0B">
        <w:trPr>
          <w:trHeight w:val="328"/>
        </w:trPr>
        <w:tc>
          <w:tcPr>
            <w:tcW w:w="29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наука</w:t>
            </w:r>
          </w:p>
        </w:tc>
        <w:tc>
          <w:tcPr>
            <w:tcW w:w="275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искусство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9"/>
        <w:tblW w:w="106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3"/>
        <w:gridCol w:w="2250"/>
        <w:gridCol w:w="2103"/>
        <w:gridCol w:w="1746"/>
        <w:gridCol w:w="1892"/>
        <w:gridCol w:w="1696"/>
      </w:tblGrid>
      <w:tr w:rsidR="006F6D0B">
        <w:tc>
          <w:tcPr>
            <w:tcW w:w="943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Ф.Ф. Беллинсгаузен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И.Ф. Крузенштерн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К.П. Брюллов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Г.И.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Невельский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П.А. Федотов</w:t>
            </w:r>
          </w:p>
        </w:tc>
      </w:tr>
      <w:tr w:rsidR="006F6D0B">
        <w:tc>
          <w:tcPr>
            <w:tcW w:w="943" w:type="dxa"/>
            <w:tcBorders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18. Установите соответствие между государственными деятелями второй половины XIX века и сферами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ffffa"/>
        <w:tblW w:w="846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2763"/>
        <w:gridCol w:w="2757"/>
      </w:tblGrid>
      <w:tr w:rsidR="006F6D0B">
        <w:trPr>
          <w:trHeight w:val="328"/>
        </w:trPr>
        <w:tc>
          <w:tcPr>
            <w:tcW w:w="294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военное искусство</w:t>
            </w:r>
          </w:p>
        </w:tc>
        <w:tc>
          <w:tcPr>
            <w:tcW w:w="2757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внутренняя политика</w:t>
            </w: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b"/>
        <w:tblW w:w="106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3"/>
        <w:gridCol w:w="2238"/>
        <w:gridCol w:w="2096"/>
        <w:gridCol w:w="1756"/>
        <w:gridCol w:w="1890"/>
        <w:gridCol w:w="1707"/>
      </w:tblGrid>
      <w:tr w:rsidR="006F6D0B">
        <w:tc>
          <w:tcPr>
            <w:tcW w:w="943" w:type="dxa"/>
            <w:tcBorders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М.Т.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Лорис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-Меликов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М.Д. Скобелев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В.А. Корнилов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А.М. Горчаков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Д.А.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Милютин</w:t>
            </w:r>
            <w:proofErr w:type="spellEnd"/>
          </w:p>
        </w:tc>
      </w:tr>
      <w:tr w:rsidR="006F6D0B">
        <w:tc>
          <w:tcPr>
            <w:tcW w:w="943" w:type="dxa"/>
            <w:tcBorders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747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19. Прочитайте и укажите имя монарха, о котором идет речь: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«… встал на путь освободительных реформ не в силу своих убеждений, а как военный человек, осознавший уроки Крымской войны, как император и самодержец, для которого превыше всего были престиж и величие державы. Большую роль сыграли и свойства его характера – доброта, сердечность, восприимчивость к идеям гуманизма…. Не будучи реформатором по призванию, по темпераменту, … стал им в ответ на потребности времени как человек трезвого ума и доброй воли» (Историк Л.Г. Захарова).</w:t>
      </w:r>
    </w:p>
    <w:tbl>
      <w:tblPr>
        <w:tblStyle w:val="affffc"/>
        <w:tblW w:w="98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917"/>
        <w:gridCol w:w="1888"/>
        <w:gridCol w:w="2083"/>
      </w:tblGrid>
      <w:tr w:rsidR="006F6D0B">
        <w:tc>
          <w:tcPr>
            <w:tcW w:w="5918" w:type="dxa"/>
          </w:tcPr>
          <w:p w:rsidR="006F6D0B" w:rsidRDefault="007475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6F6D0B" w:rsidRDefault="006F6D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6F6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6F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0B" w:rsidRDefault="006F6D0B">
      <w:pPr>
        <w:tabs>
          <w:tab w:val="left" w:pos="8102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6F6D0B">
      <w:pgSz w:w="11906" w:h="16838"/>
      <w:pgMar w:top="1134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1C53"/>
    <w:multiLevelType w:val="multilevel"/>
    <w:tmpl w:val="8C7AAB7C"/>
    <w:lvl w:ilvl="0">
      <w:start w:val="10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932"/>
    <w:multiLevelType w:val="multilevel"/>
    <w:tmpl w:val="84CE469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90D31"/>
    <w:multiLevelType w:val="multilevel"/>
    <w:tmpl w:val="80164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107055ED"/>
    <w:multiLevelType w:val="multilevel"/>
    <w:tmpl w:val="6F5A32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212823"/>
    <w:multiLevelType w:val="multilevel"/>
    <w:tmpl w:val="DC80A80A"/>
    <w:lvl w:ilvl="0">
      <w:start w:val="3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63" w:hanging="360"/>
      </w:pPr>
    </w:lvl>
    <w:lvl w:ilvl="2">
      <w:start w:val="1"/>
      <w:numFmt w:val="lowerRoman"/>
      <w:lvlText w:val="%3."/>
      <w:lvlJc w:val="right"/>
      <w:pPr>
        <w:ind w:left="2183" w:hanging="180"/>
      </w:pPr>
    </w:lvl>
    <w:lvl w:ilvl="3">
      <w:start w:val="1"/>
      <w:numFmt w:val="decimal"/>
      <w:lvlText w:val="%4."/>
      <w:lvlJc w:val="left"/>
      <w:pPr>
        <w:ind w:left="2903" w:hanging="360"/>
      </w:pPr>
    </w:lvl>
    <w:lvl w:ilvl="4">
      <w:start w:val="1"/>
      <w:numFmt w:val="lowerLetter"/>
      <w:lvlText w:val="%5."/>
      <w:lvlJc w:val="left"/>
      <w:pPr>
        <w:ind w:left="3623" w:hanging="360"/>
      </w:pPr>
    </w:lvl>
    <w:lvl w:ilvl="5">
      <w:start w:val="1"/>
      <w:numFmt w:val="lowerRoman"/>
      <w:lvlText w:val="%6."/>
      <w:lvlJc w:val="right"/>
      <w:pPr>
        <w:ind w:left="4343" w:hanging="180"/>
      </w:pPr>
    </w:lvl>
    <w:lvl w:ilvl="6">
      <w:start w:val="1"/>
      <w:numFmt w:val="decimal"/>
      <w:lvlText w:val="%7."/>
      <w:lvlJc w:val="left"/>
      <w:pPr>
        <w:ind w:left="5063" w:hanging="360"/>
      </w:pPr>
    </w:lvl>
    <w:lvl w:ilvl="7">
      <w:start w:val="1"/>
      <w:numFmt w:val="lowerLetter"/>
      <w:lvlText w:val="%8."/>
      <w:lvlJc w:val="left"/>
      <w:pPr>
        <w:ind w:left="5783" w:hanging="360"/>
      </w:pPr>
    </w:lvl>
    <w:lvl w:ilvl="8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2ABA6181"/>
    <w:multiLevelType w:val="multilevel"/>
    <w:tmpl w:val="D50C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E1527CD"/>
    <w:multiLevelType w:val="multilevel"/>
    <w:tmpl w:val="2BA0F9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3F2E0764"/>
    <w:multiLevelType w:val="hybridMultilevel"/>
    <w:tmpl w:val="880E25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45B57DCD"/>
    <w:multiLevelType w:val="multilevel"/>
    <w:tmpl w:val="EED85CF4"/>
    <w:lvl w:ilvl="0">
      <w:start w:val="15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006E9"/>
    <w:multiLevelType w:val="multilevel"/>
    <w:tmpl w:val="8A3A35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52955B8B"/>
    <w:multiLevelType w:val="multilevel"/>
    <w:tmpl w:val="7D024DFC"/>
    <w:lvl w:ilvl="0">
      <w:start w:val="1"/>
      <w:numFmt w:val="decimal"/>
      <w:lvlText w:val="%1."/>
      <w:lvlJc w:val="left"/>
      <w:pPr>
        <w:ind w:left="383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103" w:hanging="360"/>
      </w:pPr>
    </w:lvl>
    <w:lvl w:ilvl="2">
      <w:start w:val="1"/>
      <w:numFmt w:val="lowerRoman"/>
      <w:lvlText w:val="%3."/>
      <w:lvlJc w:val="right"/>
      <w:pPr>
        <w:ind w:left="1823" w:hanging="180"/>
      </w:pPr>
    </w:lvl>
    <w:lvl w:ilvl="3">
      <w:start w:val="1"/>
      <w:numFmt w:val="decimal"/>
      <w:lvlText w:val="%4."/>
      <w:lvlJc w:val="left"/>
      <w:pPr>
        <w:ind w:left="2543" w:hanging="360"/>
      </w:pPr>
    </w:lvl>
    <w:lvl w:ilvl="4">
      <w:start w:val="1"/>
      <w:numFmt w:val="lowerLetter"/>
      <w:lvlText w:val="%5."/>
      <w:lvlJc w:val="left"/>
      <w:pPr>
        <w:ind w:left="3263" w:hanging="360"/>
      </w:pPr>
    </w:lvl>
    <w:lvl w:ilvl="5">
      <w:start w:val="1"/>
      <w:numFmt w:val="lowerRoman"/>
      <w:lvlText w:val="%6."/>
      <w:lvlJc w:val="right"/>
      <w:pPr>
        <w:ind w:left="3983" w:hanging="180"/>
      </w:pPr>
    </w:lvl>
    <w:lvl w:ilvl="6">
      <w:start w:val="1"/>
      <w:numFmt w:val="decimal"/>
      <w:lvlText w:val="%7."/>
      <w:lvlJc w:val="left"/>
      <w:pPr>
        <w:ind w:left="4703" w:hanging="360"/>
      </w:pPr>
    </w:lvl>
    <w:lvl w:ilvl="7">
      <w:start w:val="1"/>
      <w:numFmt w:val="lowerLetter"/>
      <w:lvlText w:val="%8."/>
      <w:lvlJc w:val="left"/>
      <w:pPr>
        <w:ind w:left="5423" w:hanging="360"/>
      </w:pPr>
    </w:lvl>
    <w:lvl w:ilvl="8">
      <w:start w:val="1"/>
      <w:numFmt w:val="lowerRoman"/>
      <w:lvlText w:val="%9."/>
      <w:lvlJc w:val="right"/>
      <w:pPr>
        <w:ind w:left="6143" w:hanging="180"/>
      </w:pPr>
    </w:lvl>
  </w:abstractNum>
  <w:abstractNum w:abstractNumId="11">
    <w:nsid w:val="65250862"/>
    <w:multiLevelType w:val="multilevel"/>
    <w:tmpl w:val="6D164B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F6D0B"/>
    <w:rsid w:val="000F1F11"/>
    <w:rsid w:val="006F6D0B"/>
    <w:rsid w:val="007475DB"/>
    <w:rsid w:val="00EF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d">
    <w:name w:val="Balloon Text"/>
    <w:basedOn w:val="a"/>
    <w:link w:val="affffe"/>
    <w:uiPriority w:val="99"/>
    <w:semiHidden/>
    <w:unhideWhenUsed/>
    <w:rsid w:val="00747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e">
    <w:name w:val="Текст выноски Знак"/>
    <w:basedOn w:val="a0"/>
    <w:link w:val="affffd"/>
    <w:uiPriority w:val="99"/>
    <w:semiHidden/>
    <w:rsid w:val="007475DB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fffff"/>
    <w:uiPriority w:val="39"/>
    <w:rsid w:val="00EF1949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">
    <w:name w:val="Table Grid"/>
    <w:basedOn w:val="a1"/>
    <w:uiPriority w:val="59"/>
    <w:rsid w:val="00EF1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d">
    <w:name w:val="Balloon Text"/>
    <w:basedOn w:val="a"/>
    <w:link w:val="affffe"/>
    <w:uiPriority w:val="99"/>
    <w:semiHidden/>
    <w:unhideWhenUsed/>
    <w:rsid w:val="00747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e">
    <w:name w:val="Текст выноски Знак"/>
    <w:basedOn w:val="a0"/>
    <w:link w:val="affffd"/>
    <w:uiPriority w:val="99"/>
    <w:semiHidden/>
    <w:rsid w:val="007475DB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fffff"/>
    <w:uiPriority w:val="39"/>
    <w:rsid w:val="00EF1949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">
    <w:name w:val="Table Grid"/>
    <w:basedOn w:val="a1"/>
    <w:uiPriority w:val="59"/>
    <w:rsid w:val="00EF1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2430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3</cp:revision>
  <cp:lastPrinted>2024-09-15T12:03:00Z</cp:lastPrinted>
  <dcterms:created xsi:type="dcterms:W3CDTF">2024-09-15T11:25:00Z</dcterms:created>
  <dcterms:modified xsi:type="dcterms:W3CDTF">2024-09-15T12:03:00Z</dcterms:modified>
</cp:coreProperties>
</file>